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08" w:rsidRPr="00601D01" w:rsidRDefault="00604C88" w:rsidP="00604C88">
      <w:pPr>
        <w:jc w:val="right"/>
        <w:rPr>
          <w:color w:val="292929"/>
        </w:rPr>
      </w:pPr>
      <w:r w:rsidRPr="00601D01">
        <w:rPr>
          <w:color w:val="292929"/>
        </w:rPr>
        <w:t>Allison Heicher</w:t>
      </w:r>
    </w:p>
    <w:p w:rsidR="00604C88" w:rsidRPr="00601D01" w:rsidRDefault="00604C88" w:rsidP="00604C88">
      <w:pPr>
        <w:jc w:val="right"/>
        <w:rPr>
          <w:color w:val="292929"/>
        </w:rPr>
      </w:pPr>
    </w:p>
    <w:p w:rsidR="00604C88" w:rsidRPr="00601D01" w:rsidRDefault="00604C88" w:rsidP="00604C88">
      <w:pPr>
        <w:rPr>
          <w:b/>
          <w:color w:val="292929"/>
          <w:u w:val="single"/>
        </w:rPr>
      </w:pPr>
      <w:r w:rsidRPr="00601D01">
        <w:rPr>
          <w:b/>
          <w:color w:val="292929"/>
          <w:u w:val="single"/>
        </w:rPr>
        <w:t>Does Life Exist Elsewhere?</w:t>
      </w:r>
    </w:p>
    <w:p w:rsidR="00604C88" w:rsidRPr="00601D01" w:rsidRDefault="00604C88" w:rsidP="00604C88">
      <w:pPr>
        <w:rPr>
          <w:color w:val="292929"/>
        </w:rPr>
      </w:pPr>
      <w:r w:rsidRPr="00601D01">
        <w:rPr>
          <w:color w:val="292929"/>
        </w:rPr>
        <w:tab/>
        <w:t xml:space="preserve">Many people these days are quick to believe in ghosts, or phenomena, but, one of the things that aren’t as easy to convince somebody exists is the ‘alien.’ Life on other planets or in other universes doesn’t need to be green, with a huge head and bulging eyes, but, can you prove that there </w:t>
      </w:r>
      <w:r w:rsidRPr="00601D01">
        <w:rPr>
          <w:i/>
          <w:color w:val="292929"/>
        </w:rPr>
        <w:t>isn’t</w:t>
      </w:r>
      <w:r w:rsidRPr="00601D01">
        <w:rPr>
          <w:color w:val="292929"/>
        </w:rPr>
        <w:t xml:space="preserve"> life somewhere but Earth? </w:t>
      </w:r>
    </w:p>
    <w:p w:rsidR="00604C88" w:rsidRPr="00601D01" w:rsidRDefault="00604C88" w:rsidP="00604C88">
      <w:pPr>
        <w:rPr>
          <w:color w:val="292929"/>
        </w:rPr>
      </w:pPr>
      <w:r w:rsidRPr="00601D01">
        <w:rPr>
          <w:color w:val="292929"/>
        </w:rPr>
        <w:tab/>
        <w:t xml:space="preserve">One of the questions that many people ask is “Can you prove that there is live on another planet, other than Earth?” Here’s your answer; No, I cannot, but, can you prove that there </w:t>
      </w:r>
      <w:r w:rsidRPr="00601D01">
        <w:rPr>
          <w:i/>
          <w:color w:val="292929"/>
        </w:rPr>
        <w:t>isn’t</w:t>
      </w:r>
      <w:r w:rsidRPr="00601D01">
        <w:rPr>
          <w:color w:val="292929"/>
        </w:rPr>
        <w:t xml:space="preserve"> life on another planet. There are planets further than anybody on Earth will ever know. There are universes that nobody on earth will ever know. It’s impossible to find every single thing out about every single universe that exists. The number of planets, in and out of our own galaxy, is infinite. There is absolutely no way that we could possibly ever explore every planet out there. Think about it; it would take approximately 870,000 years to get to the nearest star. How are we supposed to prove that other life forms haven’t formed on planets that we don’t know about? It’s impossible. </w:t>
      </w:r>
    </w:p>
    <w:p w:rsidR="00604C88" w:rsidRPr="00601D01" w:rsidRDefault="00604C88" w:rsidP="00604C88">
      <w:pPr>
        <w:rPr>
          <w:color w:val="292929"/>
        </w:rPr>
      </w:pPr>
      <w:r w:rsidRPr="00601D01">
        <w:rPr>
          <w:color w:val="292929"/>
        </w:rPr>
        <w:tab/>
        <w:t xml:space="preserve">Another reason to believe that alien life forms do exist somewhere out there is the countless number of witnesses to these “meetings” or “visits.” People from every state see these happen on a daily basis, yet, they are called crazy. I’m sure that more people than documented have experienced something to do with alien life forms, but, </w:t>
      </w:r>
      <w:proofErr w:type="gramStart"/>
      <w:r w:rsidRPr="00601D01">
        <w:rPr>
          <w:color w:val="292929"/>
        </w:rPr>
        <w:t>are</w:t>
      </w:r>
      <w:proofErr w:type="gramEnd"/>
      <w:r w:rsidRPr="00601D01">
        <w:rPr>
          <w:color w:val="292929"/>
        </w:rPr>
        <w:t xml:space="preserve"> afraid to speak up due to the criticism that they would receive from the general public. It’s downright naive to think that nothing could exist in the universe outside of earth. </w:t>
      </w:r>
    </w:p>
    <w:p w:rsidR="00604C88" w:rsidRPr="00601D01" w:rsidRDefault="00604C88" w:rsidP="00604C88">
      <w:pPr>
        <w:rPr>
          <w:color w:val="292929"/>
        </w:rPr>
      </w:pPr>
      <w:r w:rsidRPr="00601D01">
        <w:rPr>
          <w:color w:val="292929"/>
        </w:rPr>
        <w:tab/>
      </w:r>
      <w:r w:rsidR="00601D01" w:rsidRPr="00601D01">
        <w:rPr>
          <w:color w:val="292929"/>
        </w:rPr>
        <w:t xml:space="preserve">How can believing in ghosts be widely accepted nowadays, but believing that things exist elsewhere in the countless number of galaxies not be? The paranormal isn’t much different than aliens. It’s something that you choose whether or not to believe in, and every single person has a different opinion on the subject. The only difference between aliens and ghosts are that aliens are from a different planet, while ghosts are simply residents of the very planet that we reside on. </w:t>
      </w:r>
    </w:p>
    <w:p w:rsidR="00601D01" w:rsidRPr="00601D01" w:rsidRDefault="00601D01" w:rsidP="00604C88">
      <w:pPr>
        <w:rPr>
          <w:color w:val="292929"/>
        </w:rPr>
      </w:pPr>
      <w:r w:rsidRPr="00601D01">
        <w:rPr>
          <w:color w:val="292929"/>
        </w:rPr>
        <w:tab/>
        <w:t xml:space="preserve">Overall, it would be naïve to think that there is nothing else out there. The universes and galaxies that exist are so far apart, and so widely numbered, that there is no way we can ever prove that there is or isn’t aliens. I guess we all just have to have a little faith in our beliefs. </w:t>
      </w:r>
    </w:p>
    <w:sectPr w:rsidR="00601D01" w:rsidRPr="00601D01" w:rsidSect="00C639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C88"/>
    <w:rsid w:val="00601D01"/>
    <w:rsid w:val="00604C88"/>
    <w:rsid w:val="00625B07"/>
    <w:rsid w:val="006C387B"/>
    <w:rsid w:val="00C63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1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Heicher</dc:creator>
  <cp:lastModifiedBy>Heicher</cp:lastModifiedBy>
  <cp:revision>2</cp:revision>
  <cp:lastPrinted>2009-01-29T00:28:00Z</cp:lastPrinted>
  <dcterms:created xsi:type="dcterms:W3CDTF">2009-02-23T21:29:00Z</dcterms:created>
  <dcterms:modified xsi:type="dcterms:W3CDTF">2009-02-23T21:29:00Z</dcterms:modified>
</cp:coreProperties>
</file>